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200F5" w14:textId="134B56F3" w:rsidR="00CF6996" w:rsidRPr="000137AF" w:rsidRDefault="00CF6996">
      <w:pPr>
        <w:jc w:val="center"/>
        <w:rPr>
          <w:sz w:val="32"/>
          <w:szCs w:val="32"/>
        </w:rPr>
      </w:pPr>
      <w:r w:rsidRPr="000137AF">
        <w:rPr>
          <w:sz w:val="32"/>
          <w:szCs w:val="32"/>
        </w:rPr>
        <w:t>ESERCITAZIONE 4</w:t>
      </w:r>
    </w:p>
    <w:p w14:paraId="4C5366B1" w14:textId="369779E8" w:rsidR="000137AF" w:rsidRDefault="000137AF">
      <w:pPr>
        <w:jc w:val="center"/>
      </w:pPr>
    </w:p>
    <w:p w14:paraId="6C2C7872" w14:textId="77777777" w:rsidR="000137AF" w:rsidRDefault="000137AF">
      <w:pPr>
        <w:jc w:val="center"/>
      </w:pPr>
    </w:p>
    <w:p w14:paraId="03C717BC" w14:textId="425007E3" w:rsidR="00CF6996" w:rsidRPr="000137AF" w:rsidRDefault="00CF6996" w:rsidP="00CF6996">
      <w:pPr>
        <w:rPr>
          <w:sz w:val="24"/>
          <w:szCs w:val="24"/>
        </w:rPr>
      </w:pPr>
      <w:r w:rsidRPr="000137AF">
        <w:rPr>
          <w:sz w:val="24"/>
          <w:szCs w:val="24"/>
        </w:rPr>
        <w:t xml:space="preserve">Dichiarante -    </w:t>
      </w:r>
      <w:r w:rsidR="000137AF" w:rsidRPr="000137AF">
        <w:rPr>
          <w:sz w:val="24"/>
          <w:szCs w:val="24"/>
        </w:rPr>
        <w:t xml:space="preserve"> dipendente Finiture</w:t>
      </w:r>
      <w:r w:rsidRPr="000137AF">
        <w:rPr>
          <w:sz w:val="24"/>
          <w:szCs w:val="24"/>
        </w:rPr>
        <w:t xml:space="preserve">  </w:t>
      </w:r>
    </w:p>
    <w:p w14:paraId="6C501761" w14:textId="7F53690A" w:rsidR="00CF6996" w:rsidRPr="000137AF" w:rsidRDefault="00CF6996" w:rsidP="00CF6996">
      <w:pPr>
        <w:rPr>
          <w:sz w:val="24"/>
          <w:szCs w:val="24"/>
        </w:rPr>
      </w:pPr>
      <w:r w:rsidRPr="000137AF">
        <w:rPr>
          <w:sz w:val="24"/>
          <w:szCs w:val="24"/>
        </w:rPr>
        <w:t>Coniuge a carico</w:t>
      </w:r>
    </w:p>
    <w:p w14:paraId="3DF19A92" w14:textId="266CBFD5" w:rsidR="00DF5B16" w:rsidRPr="000137AF" w:rsidRDefault="00DF5B16" w:rsidP="00CF6996">
      <w:pPr>
        <w:rPr>
          <w:sz w:val="24"/>
          <w:szCs w:val="24"/>
        </w:rPr>
      </w:pPr>
      <w:proofErr w:type="gramStart"/>
      <w:r w:rsidRPr="000137AF">
        <w:rPr>
          <w:sz w:val="24"/>
          <w:szCs w:val="24"/>
        </w:rPr>
        <w:t>3</w:t>
      </w:r>
      <w:proofErr w:type="gramEnd"/>
      <w:r w:rsidRPr="000137AF">
        <w:rPr>
          <w:sz w:val="24"/>
          <w:szCs w:val="24"/>
        </w:rPr>
        <w:t xml:space="preserve"> figli</w:t>
      </w:r>
    </w:p>
    <w:p w14:paraId="06B64BE3" w14:textId="31D28457" w:rsidR="00CF6996" w:rsidRPr="000137AF" w:rsidRDefault="00CF6996" w:rsidP="00CF6996">
      <w:pPr>
        <w:rPr>
          <w:sz w:val="24"/>
          <w:szCs w:val="24"/>
        </w:rPr>
      </w:pPr>
      <w:r w:rsidRPr="000137AF">
        <w:rPr>
          <w:sz w:val="24"/>
          <w:szCs w:val="24"/>
        </w:rPr>
        <w:t>Abitazioni</w:t>
      </w:r>
    </w:p>
    <w:p w14:paraId="7D9EE9AE" w14:textId="77777777" w:rsidR="00CF6996" w:rsidRPr="000137AF" w:rsidRDefault="00CF6996" w:rsidP="00CF6996">
      <w:pPr>
        <w:rPr>
          <w:sz w:val="24"/>
          <w:szCs w:val="24"/>
        </w:rPr>
      </w:pPr>
      <w:proofErr w:type="gramStart"/>
      <w:r w:rsidRPr="000137AF">
        <w:rPr>
          <w:sz w:val="24"/>
          <w:szCs w:val="24"/>
        </w:rPr>
        <w:t>Rendita  €</w:t>
      </w:r>
      <w:proofErr w:type="gramEnd"/>
      <w:r w:rsidRPr="000137AF">
        <w:rPr>
          <w:sz w:val="24"/>
          <w:szCs w:val="24"/>
        </w:rPr>
        <w:t xml:space="preserve"> 2310</w:t>
      </w:r>
      <w:r w:rsidRPr="000137AF">
        <w:rPr>
          <w:sz w:val="24"/>
          <w:szCs w:val="24"/>
        </w:rPr>
        <w:tab/>
        <w:t xml:space="preserve">  </w:t>
      </w:r>
      <w:r w:rsidRPr="000137AF">
        <w:rPr>
          <w:sz w:val="24"/>
          <w:szCs w:val="24"/>
        </w:rPr>
        <w:tab/>
        <w:t>proprietà 22,22%  affitto</w:t>
      </w:r>
      <w:r w:rsidRPr="000137AF">
        <w:rPr>
          <w:sz w:val="24"/>
          <w:szCs w:val="24"/>
        </w:rPr>
        <w:tab/>
        <w:t>€ 11915</w:t>
      </w:r>
    </w:p>
    <w:p w14:paraId="742BC828" w14:textId="16E6E5D5" w:rsidR="00CF6996" w:rsidRPr="000137AF" w:rsidRDefault="00CF6996" w:rsidP="00CF6996">
      <w:pPr>
        <w:rPr>
          <w:sz w:val="24"/>
          <w:szCs w:val="24"/>
        </w:rPr>
      </w:pPr>
      <w:r w:rsidRPr="000137AF">
        <w:rPr>
          <w:sz w:val="24"/>
          <w:szCs w:val="24"/>
        </w:rPr>
        <w:tab/>
        <w:t>€ 1487</w:t>
      </w:r>
      <w:r w:rsidRPr="000137AF">
        <w:rPr>
          <w:sz w:val="24"/>
          <w:szCs w:val="24"/>
        </w:rPr>
        <w:tab/>
      </w:r>
      <w:r w:rsidRPr="000137AF">
        <w:rPr>
          <w:sz w:val="24"/>
          <w:szCs w:val="24"/>
        </w:rPr>
        <w:tab/>
      </w:r>
      <w:r w:rsidRPr="000137AF">
        <w:rPr>
          <w:sz w:val="24"/>
          <w:szCs w:val="24"/>
        </w:rPr>
        <w:tab/>
        <w:t>“</w:t>
      </w:r>
      <w:r w:rsidRPr="000137AF">
        <w:rPr>
          <w:sz w:val="24"/>
          <w:szCs w:val="24"/>
        </w:rPr>
        <w:tab/>
        <w:t>“</w:t>
      </w:r>
      <w:r w:rsidRPr="000137AF">
        <w:rPr>
          <w:sz w:val="24"/>
          <w:szCs w:val="24"/>
        </w:rPr>
        <w:tab/>
      </w:r>
      <w:r w:rsidRPr="000137AF">
        <w:rPr>
          <w:sz w:val="24"/>
          <w:szCs w:val="24"/>
        </w:rPr>
        <w:tab/>
        <w:t>€ 12000</w:t>
      </w:r>
    </w:p>
    <w:p w14:paraId="330BD28E" w14:textId="255120A9" w:rsidR="00CF6996" w:rsidRPr="000137AF" w:rsidRDefault="00CF6996" w:rsidP="00CF6996">
      <w:pPr>
        <w:rPr>
          <w:sz w:val="24"/>
          <w:szCs w:val="24"/>
        </w:rPr>
      </w:pPr>
      <w:r w:rsidRPr="000137AF">
        <w:rPr>
          <w:sz w:val="24"/>
          <w:szCs w:val="24"/>
        </w:rPr>
        <w:tab/>
        <w:t>€ 2179</w:t>
      </w:r>
      <w:r w:rsidRPr="000137AF">
        <w:rPr>
          <w:sz w:val="24"/>
          <w:szCs w:val="24"/>
        </w:rPr>
        <w:tab/>
      </w:r>
      <w:r w:rsidRPr="000137AF">
        <w:rPr>
          <w:sz w:val="24"/>
          <w:szCs w:val="24"/>
        </w:rPr>
        <w:tab/>
      </w:r>
      <w:r w:rsidRPr="000137AF">
        <w:rPr>
          <w:sz w:val="24"/>
          <w:szCs w:val="24"/>
        </w:rPr>
        <w:tab/>
        <w:t>“</w:t>
      </w:r>
      <w:r w:rsidRPr="000137AF">
        <w:rPr>
          <w:sz w:val="24"/>
          <w:szCs w:val="24"/>
        </w:rPr>
        <w:tab/>
        <w:t>“</w:t>
      </w:r>
      <w:r w:rsidRPr="000137AF">
        <w:rPr>
          <w:sz w:val="24"/>
          <w:szCs w:val="24"/>
        </w:rPr>
        <w:tab/>
      </w:r>
      <w:r w:rsidRPr="000137AF">
        <w:rPr>
          <w:sz w:val="24"/>
          <w:szCs w:val="24"/>
        </w:rPr>
        <w:tab/>
        <w:t>NO AFFITTO</w:t>
      </w:r>
    </w:p>
    <w:p w14:paraId="345EAAEB" w14:textId="4453FC87" w:rsidR="00CF6996" w:rsidRPr="000137AF" w:rsidRDefault="00CF6996" w:rsidP="00CF6996">
      <w:pPr>
        <w:rPr>
          <w:sz w:val="24"/>
          <w:szCs w:val="24"/>
        </w:rPr>
      </w:pPr>
      <w:r w:rsidRPr="000137AF">
        <w:rPr>
          <w:sz w:val="24"/>
          <w:szCs w:val="24"/>
        </w:rPr>
        <w:tab/>
        <w:t>€ 723</w:t>
      </w:r>
      <w:r w:rsidRPr="000137AF">
        <w:rPr>
          <w:sz w:val="24"/>
          <w:szCs w:val="24"/>
        </w:rPr>
        <w:tab/>
      </w:r>
      <w:r w:rsidRPr="000137AF">
        <w:rPr>
          <w:sz w:val="24"/>
          <w:szCs w:val="24"/>
        </w:rPr>
        <w:tab/>
      </w:r>
      <w:r w:rsidRPr="000137AF">
        <w:rPr>
          <w:sz w:val="24"/>
          <w:szCs w:val="24"/>
        </w:rPr>
        <w:tab/>
        <w:t>“</w:t>
      </w:r>
      <w:r w:rsidRPr="000137AF">
        <w:rPr>
          <w:sz w:val="24"/>
          <w:szCs w:val="24"/>
        </w:rPr>
        <w:tab/>
        <w:t>“</w:t>
      </w:r>
      <w:r w:rsidRPr="000137AF">
        <w:rPr>
          <w:sz w:val="24"/>
          <w:szCs w:val="24"/>
        </w:rPr>
        <w:tab/>
      </w:r>
      <w:r w:rsidRPr="000137AF">
        <w:rPr>
          <w:sz w:val="24"/>
          <w:szCs w:val="24"/>
        </w:rPr>
        <w:tab/>
        <w:t>NO AFFITTO NO ABITAZIONE PRINCIPALE</w:t>
      </w:r>
    </w:p>
    <w:p w14:paraId="650BB303" w14:textId="0B436ADD" w:rsidR="00CF6996" w:rsidRPr="000137AF" w:rsidRDefault="00814DD8" w:rsidP="00CF6996">
      <w:pPr>
        <w:rPr>
          <w:sz w:val="24"/>
          <w:szCs w:val="24"/>
        </w:rPr>
      </w:pPr>
      <w:r w:rsidRPr="000137AF">
        <w:rPr>
          <w:sz w:val="24"/>
          <w:szCs w:val="24"/>
        </w:rPr>
        <w:t>Spese</w:t>
      </w:r>
    </w:p>
    <w:p w14:paraId="3467684B" w14:textId="7E18CE13" w:rsidR="00814DD8" w:rsidRPr="000137AF" w:rsidRDefault="00814DD8" w:rsidP="00CF6996">
      <w:pPr>
        <w:rPr>
          <w:sz w:val="24"/>
          <w:szCs w:val="24"/>
        </w:rPr>
      </w:pPr>
    </w:p>
    <w:p w14:paraId="18A69E06" w14:textId="6FF97D77" w:rsidR="00814DD8" w:rsidRDefault="00814DD8" w:rsidP="00CF6996">
      <w:pPr>
        <w:rPr>
          <w:sz w:val="24"/>
          <w:szCs w:val="24"/>
        </w:rPr>
      </w:pPr>
      <w:r w:rsidRPr="000137AF">
        <w:rPr>
          <w:sz w:val="24"/>
          <w:szCs w:val="24"/>
        </w:rPr>
        <w:t>Compilare 730</w:t>
      </w:r>
    </w:p>
    <w:p w14:paraId="514F2482" w14:textId="643866D1" w:rsidR="000137AF" w:rsidRDefault="000137AF" w:rsidP="00CF6996">
      <w:pPr>
        <w:rPr>
          <w:sz w:val="24"/>
          <w:szCs w:val="24"/>
        </w:rPr>
      </w:pPr>
    </w:p>
    <w:p w14:paraId="62CD46BA" w14:textId="781F2F80" w:rsidR="000137AF" w:rsidRDefault="000137AF" w:rsidP="00CF6996">
      <w:pPr>
        <w:rPr>
          <w:sz w:val="24"/>
          <w:szCs w:val="24"/>
        </w:rPr>
      </w:pPr>
    </w:p>
    <w:p w14:paraId="5F6E2AD9" w14:textId="10F2D4F3" w:rsidR="000137AF" w:rsidRPr="000137AF" w:rsidRDefault="000137AF" w:rsidP="00CF6996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N.B. nella documentazione dove riportato 2019 </w:t>
      </w:r>
      <w:r w:rsidRPr="000137AF">
        <w:rPr>
          <w:color w:val="FF0000"/>
          <w:sz w:val="24"/>
          <w:szCs w:val="24"/>
        </w:rPr>
        <w:t>– leggersi 2020</w:t>
      </w:r>
    </w:p>
    <w:p w14:paraId="6BBF5E48" w14:textId="44774B3F" w:rsidR="00814DD8" w:rsidRDefault="00814DD8" w:rsidP="00CF6996"/>
    <w:p w14:paraId="2F8E9052" w14:textId="77777777" w:rsidR="00814DD8" w:rsidRDefault="00814DD8" w:rsidP="00CF6996"/>
    <w:p w14:paraId="02417DD7" w14:textId="77777777" w:rsidR="00CF6996" w:rsidRDefault="00CF6996" w:rsidP="00CF6996"/>
    <w:p w14:paraId="1BB26968" w14:textId="77777777" w:rsidR="00CF6996" w:rsidRDefault="00CF6996" w:rsidP="00CF6996"/>
    <w:p w14:paraId="0CDB69E0" w14:textId="77777777" w:rsidR="00CF6996" w:rsidRDefault="00CF6996" w:rsidP="00CF6996"/>
    <w:p w14:paraId="23CA6527" w14:textId="77777777" w:rsidR="00CF6996" w:rsidRDefault="00CF6996" w:rsidP="00CF6996"/>
    <w:sectPr w:rsidR="00CF69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96"/>
    <w:rsid w:val="000137AF"/>
    <w:rsid w:val="00094393"/>
    <w:rsid w:val="00814DD8"/>
    <w:rsid w:val="00C61A53"/>
    <w:rsid w:val="00CF6996"/>
    <w:rsid w:val="00DC468C"/>
    <w:rsid w:val="00DF5B16"/>
    <w:rsid w:val="00E4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9893"/>
  <w15:chartTrackingRefBased/>
  <w15:docId w15:val="{94BCA1FD-BD36-4F0A-BC22-DCA92B24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Ospite</cp:lastModifiedBy>
  <cp:revision>4</cp:revision>
  <dcterms:created xsi:type="dcterms:W3CDTF">2021-04-06T10:26:00Z</dcterms:created>
  <dcterms:modified xsi:type="dcterms:W3CDTF">2021-04-07T10:17:00Z</dcterms:modified>
</cp:coreProperties>
</file>